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8A1" w:rsidRDefault="007258A1" w:rsidP="00B53305">
      <w:pPr>
        <w:jc w:val="center"/>
        <w:rPr>
          <w:rFonts w:asciiTheme="minorEastAsia" w:hAnsiTheme="minorEastAsia" w:hint="eastAsia"/>
          <w:b/>
          <w:sz w:val="52"/>
          <w:szCs w:val="52"/>
        </w:rPr>
      </w:pPr>
    </w:p>
    <w:p w:rsidR="00023EA9" w:rsidRDefault="007C7634" w:rsidP="00B53305">
      <w:pPr>
        <w:jc w:val="center"/>
        <w:rPr>
          <w:rFonts w:asciiTheme="minorEastAsia" w:hAnsiTheme="minorEastAsia" w:hint="eastAsia"/>
          <w:b/>
          <w:sz w:val="52"/>
          <w:szCs w:val="52"/>
        </w:rPr>
      </w:pPr>
      <w:r w:rsidRPr="00B53305">
        <w:rPr>
          <w:rFonts w:asciiTheme="minorEastAsia" w:hAnsiTheme="minorEastAsia" w:hint="eastAsia"/>
          <w:b/>
          <w:sz w:val="52"/>
          <w:szCs w:val="52"/>
        </w:rPr>
        <w:t>询</w:t>
      </w:r>
      <w:r w:rsidR="007258A1">
        <w:rPr>
          <w:rFonts w:asciiTheme="minorEastAsia" w:hAnsiTheme="minorEastAsia" w:hint="eastAsia"/>
          <w:b/>
          <w:sz w:val="52"/>
          <w:szCs w:val="52"/>
        </w:rPr>
        <w:t xml:space="preserve"> </w:t>
      </w:r>
      <w:r w:rsidRPr="00B53305">
        <w:rPr>
          <w:rFonts w:asciiTheme="minorEastAsia" w:hAnsiTheme="minorEastAsia" w:hint="eastAsia"/>
          <w:b/>
          <w:sz w:val="52"/>
          <w:szCs w:val="52"/>
        </w:rPr>
        <w:t>价</w:t>
      </w:r>
      <w:r w:rsidR="007258A1">
        <w:rPr>
          <w:rFonts w:asciiTheme="minorEastAsia" w:hAnsiTheme="minorEastAsia" w:hint="eastAsia"/>
          <w:b/>
          <w:sz w:val="52"/>
          <w:szCs w:val="52"/>
        </w:rPr>
        <w:t xml:space="preserve"> </w:t>
      </w:r>
      <w:r w:rsidRPr="00B53305">
        <w:rPr>
          <w:rFonts w:asciiTheme="minorEastAsia" w:hAnsiTheme="minorEastAsia" w:hint="eastAsia"/>
          <w:b/>
          <w:sz w:val="52"/>
          <w:szCs w:val="52"/>
        </w:rPr>
        <w:t>公</w:t>
      </w:r>
      <w:r w:rsidR="007258A1">
        <w:rPr>
          <w:rFonts w:asciiTheme="minorEastAsia" w:hAnsiTheme="minorEastAsia" w:hint="eastAsia"/>
          <w:b/>
          <w:sz w:val="52"/>
          <w:szCs w:val="52"/>
        </w:rPr>
        <w:t xml:space="preserve"> </w:t>
      </w:r>
      <w:r w:rsidRPr="00B53305">
        <w:rPr>
          <w:rFonts w:asciiTheme="minorEastAsia" w:hAnsiTheme="minorEastAsia" w:hint="eastAsia"/>
          <w:b/>
          <w:sz w:val="52"/>
          <w:szCs w:val="52"/>
        </w:rPr>
        <w:t>告</w:t>
      </w:r>
    </w:p>
    <w:p w:rsidR="00B53305" w:rsidRPr="00B53305" w:rsidRDefault="00B53305" w:rsidP="00B53305">
      <w:pPr>
        <w:jc w:val="center"/>
        <w:rPr>
          <w:rFonts w:asciiTheme="minorEastAsia" w:hAnsiTheme="minorEastAsia" w:hint="eastAsia"/>
          <w:b/>
          <w:sz w:val="52"/>
          <w:szCs w:val="52"/>
        </w:rPr>
      </w:pPr>
    </w:p>
    <w:p w:rsidR="007C7634" w:rsidRPr="00B53305" w:rsidRDefault="007C7634" w:rsidP="00A1447A">
      <w:pPr>
        <w:spacing w:line="520" w:lineRule="exact"/>
        <w:rPr>
          <w:rFonts w:asciiTheme="minorEastAsia" w:hAnsiTheme="minorEastAsia" w:hint="eastAsia"/>
          <w:sz w:val="28"/>
          <w:szCs w:val="28"/>
        </w:rPr>
      </w:pPr>
      <w:r w:rsidRPr="00B53305">
        <w:rPr>
          <w:rFonts w:asciiTheme="minorEastAsia" w:hAnsiTheme="minorEastAsia" w:hint="eastAsia"/>
          <w:b/>
          <w:sz w:val="28"/>
          <w:szCs w:val="28"/>
        </w:rPr>
        <w:t>项目名称：</w:t>
      </w:r>
      <w:r w:rsidRPr="00B53305">
        <w:rPr>
          <w:rFonts w:asciiTheme="minorEastAsia" w:hAnsiTheme="minorEastAsia" w:hint="eastAsia"/>
          <w:sz w:val="28"/>
          <w:szCs w:val="28"/>
        </w:rPr>
        <w:t>电动叉车采购询价公告</w:t>
      </w:r>
    </w:p>
    <w:p w:rsidR="007C7634" w:rsidRPr="00B53305" w:rsidRDefault="007C7634" w:rsidP="00A1447A">
      <w:pPr>
        <w:spacing w:line="520" w:lineRule="exact"/>
        <w:rPr>
          <w:rFonts w:asciiTheme="minorEastAsia" w:hAnsiTheme="minorEastAsia" w:hint="eastAsia"/>
          <w:sz w:val="28"/>
          <w:szCs w:val="28"/>
        </w:rPr>
      </w:pPr>
      <w:r w:rsidRPr="00B53305">
        <w:rPr>
          <w:rFonts w:asciiTheme="minorEastAsia" w:hAnsiTheme="minorEastAsia" w:hint="eastAsia"/>
          <w:b/>
          <w:sz w:val="28"/>
          <w:szCs w:val="28"/>
        </w:rPr>
        <w:t>项目编号：</w:t>
      </w:r>
      <w:r w:rsidRPr="00B53305">
        <w:rPr>
          <w:rFonts w:asciiTheme="minorEastAsia" w:hAnsiTheme="minorEastAsia" w:hint="eastAsia"/>
          <w:sz w:val="28"/>
          <w:szCs w:val="28"/>
        </w:rPr>
        <w:t>TZSZNY2018002</w:t>
      </w:r>
    </w:p>
    <w:p w:rsidR="007C7634" w:rsidRPr="00B53305" w:rsidRDefault="007C7634" w:rsidP="00A1447A">
      <w:pPr>
        <w:spacing w:line="520" w:lineRule="exact"/>
        <w:rPr>
          <w:rFonts w:asciiTheme="minorEastAsia" w:hAnsiTheme="minorEastAsia" w:hint="eastAsia"/>
          <w:sz w:val="28"/>
          <w:szCs w:val="28"/>
        </w:rPr>
      </w:pPr>
      <w:r w:rsidRPr="00B53305">
        <w:rPr>
          <w:rFonts w:asciiTheme="minorEastAsia" w:hAnsiTheme="minorEastAsia" w:hint="eastAsia"/>
          <w:b/>
          <w:sz w:val="28"/>
          <w:szCs w:val="28"/>
        </w:rPr>
        <w:t>开始日期：</w:t>
      </w:r>
      <w:r w:rsidRPr="00B53305">
        <w:rPr>
          <w:rFonts w:asciiTheme="minorEastAsia" w:hAnsiTheme="minorEastAsia" w:hint="eastAsia"/>
          <w:sz w:val="28"/>
          <w:szCs w:val="28"/>
        </w:rPr>
        <w:t>2018年5月2日17:00</w:t>
      </w:r>
    </w:p>
    <w:p w:rsidR="007C7634" w:rsidRPr="00B53305" w:rsidRDefault="007C7634" w:rsidP="00A1447A">
      <w:pPr>
        <w:spacing w:line="520" w:lineRule="exact"/>
        <w:rPr>
          <w:rFonts w:asciiTheme="minorEastAsia" w:hAnsiTheme="minorEastAsia" w:hint="eastAsia"/>
          <w:sz w:val="28"/>
          <w:szCs w:val="28"/>
        </w:rPr>
      </w:pPr>
      <w:r w:rsidRPr="00B53305">
        <w:rPr>
          <w:rFonts w:asciiTheme="minorEastAsia" w:hAnsiTheme="minorEastAsia" w:hint="eastAsia"/>
          <w:b/>
          <w:sz w:val="28"/>
          <w:szCs w:val="28"/>
        </w:rPr>
        <w:t>截止日期：</w:t>
      </w:r>
      <w:r w:rsidRPr="00B53305">
        <w:rPr>
          <w:rFonts w:asciiTheme="minorEastAsia" w:hAnsiTheme="minorEastAsia" w:hint="eastAsia"/>
          <w:sz w:val="28"/>
          <w:szCs w:val="28"/>
        </w:rPr>
        <w:t>2018年5月8日9:00</w:t>
      </w:r>
    </w:p>
    <w:p w:rsidR="007C7634" w:rsidRPr="00B53305" w:rsidRDefault="007C7634" w:rsidP="00A1447A">
      <w:pPr>
        <w:spacing w:line="520" w:lineRule="exact"/>
        <w:rPr>
          <w:rFonts w:asciiTheme="minorEastAsia" w:hAnsiTheme="minorEastAsia" w:hint="eastAsia"/>
          <w:sz w:val="28"/>
          <w:szCs w:val="28"/>
        </w:rPr>
      </w:pPr>
      <w:r w:rsidRPr="00B53305">
        <w:rPr>
          <w:rFonts w:asciiTheme="minorEastAsia" w:hAnsiTheme="minorEastAsia" w:hint="eastAsia"/>
          <w:b/>
          <w:sz w:val="28"/>
          <w:szCs w:val="28"/>
        </w:rPr>
        <w:t>采购单位：</w:t>
      </w:r>
      <w:r w:rsidRPr="00B53305">
        <w:rPr>
          <w:rFonts w:asciiTheme="minorEastAsia" w:hAnsiTheme="minorEastAsia" w:hint="eastAsia"/>
          <w:sz w:val="28"/>
          <w:szCs w:val="28"/>
        </w:rPr>
        <w:t>泰州苏中农业发展有限公司</w:t>
      </w:r>
    </w:p>
    <w:p w:rsidR="007C7634" w:rsidRPr="00B53305" w:rsidRDefault="007C7634" w:rsidP="00A1447A">
      <w:pPr>
        <w:spacing w:line="520" w:lineRule="exact"/>
        <w:rPr>
          <w:rFonts w:asciiTheme="minorEastAsia" w:hAnsiTheme="minorEastAsia" w:hint="eastAsia"/>
          <w:sz w:val="28"/>
          <w:szCs w:val="28"/>
        </w:rPr>
      </w:pPr>
      <w:r w:rsidRPr="00B53305">
        <w:rPr>
          <w:rFonts w:asciiTheme="minorEastAsia" w:hAnsiTheme="minorEastAsia" w:hint="eastAsia"/>
          <w:b/>
          <w:sz w:val="28"/>
          <w:szCs w:val="28"/>
        </w:rPr>
        <w:t>联系人：</w:t>
      </w:r>
      <w:r w:rsidRPr="00B53305">
        <w:rPr>
          <w:rFonts w:asciiTheme="minorEastAsia" w:hAnsiTheme="minorEastAsia" w:hint="eastAsia"/>
          <w:sz w:val="28"/>
          <w:szCs w:val="28"/>
        </w:rPr>
        <w:t>郭先生</w:t>
      </w:r>
    </w:p>
    <w:p w:rsidR="007C7634" w:rsidRPr="00B53305" w:rsidRDefault="007C7634" w:rsidP="00A1447A">
      <w:pPr>
        <w:spacing w:line="520" w:lineRule="exact"/>
        <w:rPr>
          <w:rFonts w:asciiTheme="minorEastAsia" w:hAnsiTheme="minorEastAsia" w:hint="eastAsia"/>
          <w:sz w:val="28"/>
          <w:szCs w:val="28"/>
        </w:rPr>
      </w:pPr>
      <w:r w:rsidRPr="00B53305">
        <w:rPr>
          <w:rFonts w:asciiTheme="minorEastAsia" w:hAnsiTheme="minorEastAsia" w:hint="eastAsia"/>
          <w:b/>
          <w:sz w:val="28"/>
          <w:szCs w:val="28"/>
        </w:rPr>
        <w:t>联系电话：</w:t>
      </w:r>
      <w:r w:rsidRPr="00B53305">
        <w:rPr>
          <w:rFonts w:asciiTheme="minorEastAsia" w:hAnsiTheme="minorEastAsia" w:hint="eastAsia"/>
          <w:sz w:val="28"/>
          <w:szCs w:val="28"/>
        </w:rPr>
        <w:t>0523</w:t>
      </w:r>
      <w:r w:rsidR="00B53305">
        <w:rPr>
          <w:rFonts w:asciiTheme="minorEastAsia" w:hAnsiTheme="minorEastAsia" w:hint="eastAsia"/>
          <w:sz w:val="28"/>
          <w:szCs w:val="28"/>
        </w:rPr>
        <w:t>-</w:t>
      </w:r>
      <w:r w:rsidRPr="00B53305">
        <w:rPr>
          <w:rFonts w:asciiTheme="minorEastAsia" w:hAnsiTheme="minorEastAsia" w:hint="eastAsia"/>
          <w:sz w:val="28"/>
          <w:szCs w:val="28"/>
        </w:rPr>
        <w:t>86812300</w:t>
      </w:r>
    </w:p>
    <w:p w:rsidR="007C7634" w:rsidRPr="00B53305" w:rsidRDefault="007C7634" w:rsidP="00A1447A">
      <w:pPr>
        <w:spacing w:line="520" w:lineRule="exact"/>
        <w:rPr>
          <w:rFonts w:asciiTheme="minorEastAsia" w:hAnsiTheme="minorEastAsia" w:hint="eastAsia"/>
          <w:sz w:val="28"/>
          <w:szCs w:val="28"/>
        </w:rPr>
      </w:pPr>
      <w:r w:rsidRPr="00B53305">
        <w:rPr>
          <w:rFonts w:asciiTheme="minorEastAsia" w:hAnsiTheme="minorEastAsia" w:hint="eastAsia"/>
          <w:b/>
          <w:sz w:val="28"/>
          <w:szCs w:val="28"/>
        </w:rPr>
        <w:t>送货地点：</w:t>
      </w:r>
      <w:r w:rsidRPr="00B53305">
        <w:rPr>
          <w:rFonts w:asciiTheme="minorEastAsia" w:hAnsiTheme="minorEastAsia" w:hint="eastAsia"/>
          <w:sz w:val="28"/>
          <w:szCs w:val="28"/>
        </w:rPr>
        <w:t>泰州市农业开发区</w:t>
      </w:r>
      <w:proofErr w:type="gramStart"/>
      <w:r w:rsidRPr="00B53305">
        <w:rPr>
          <w:rFonts w:asciiTheme="minorEastAsia" w:hAnsiTheme="minorEastAsia" w:hint="eastAsia"/>
          <w:sz w:val="28"/>
          <w:szCs w:val="28"/>
        </w:rPr>
        <w:t>通达路</w:t>
      </w:r>
      <w:proofErr w:type="gramEnd"/>
      <w:r w:rsidRPr="00B53305">
        <w:rPr>
          <w:rFonts w:asciiTheme="minorEastAsia" w:hAnsiTheme="minorEastAsia" w:hint="eastAsia"/>
          <w:sz w:val="28"/>
          <w:szCs w:val="28"/>
        </w:rPr>
        <w:t>8号</w:t>
      </w:r>
    </w:p>
    <w:p w:rsidR="007C7634" w:rsidRPr="00B53305" w:rsidRDefault="007C7634" w:rsidP="00A1447A">
      <w:pPr>
        <w:spacing w:line="520" w:lineRule="exact"/>
        <w:rPr>
          <w:rFonts w:asciiTheme="minorEastAsia" w:hAnsiTheme="minorEastAsia" w:hint="eastAsia"/>
          <w:sz w:val="28"/>
          <w:szCs w:val="28"/>
        </w:rPr>
      </w:pPr>
      <w:r w:rsidRPr="00B53305">
        <w:rPr>
          <w:rFonts w:asciiTheme="minorEastAsia" w:hAnsiTheme="minorEastAsia" w:hint="eastAsia"/>
          <w:sz w:val="28"/>
          <w:szCs w:val="28"/>
        </w:rPr>
        <w:t>各供应商：</w:t>
      </w:r>
    </w:p>
    <w:p w:rsidR="007C7634" w:rsidRPr="00B53305" w:rsidRDefault="007C7634" w:rsidP="00A1447A">
      <w:pPr>
        <w:pStyle w:val="a3"/>
        <w:spacing w:before="0" w:beforeAutospacing="0" w:after="0" w:afterAutospacing="0" w:line="520" w:lineRule="exact"/>
        <w:ind w:firstLine="600"/>
        <w:rPr>
          <w:rFonts w:asciiTheme="minorEastAsia" w:eastAsiaTheme="minorEastAsia" w:hAnsiTheme="minorEastAsia"/>
          <w:color w:val="333333"/>
          <w:sz w:val="28"/>
          <w:szCs w:val="28"/>
        </w:rPr>
      </w:pPr>
      <w:r w:rsidRPr="00B53305">
        <w:rPr>
          <w:rFonts w:asciiTheme="minorEastAsia" w:eastAsiaTheme="minorEastAsia" w:hAnsiTheme="minorEastAsia" w:hint="eastAsia"/>
          <w:sz w:val="28"/>
          <w:szCs w:val="28"/>
        </w:rPr>
        <w:t>我公司因经营需要，需要采购一台电动叉车，</w:t>
      </w:r>
      <w:r w:rsidRPr="00B53305">
        <w:rPr>
          <w:rFonts w:asciiTheme="minorEastAsia" w:eastAsiaTheme="minorEastAsia" w:hAnsiTheme="minorEastAsia" w:hint="eastAsia"/>
          <w:color w:val="000000"/>
          <w:sz w:val="28"/>
          <w:szCs w:val="28"/>
        </w:rPr>
        <w:t>欢迎符合资格条件具有能力提供所要采购正品货物且具备足够技术保障能力的生产厂家或经销商参与报价。</w:t>
      </w:r>
    </w:p>
    <w:p w:rsidR="00B53305" w:rsidRPr="00B53305" w:rsidRDefault="007C7634" w:rsidP="00A1447A">
      <w:pPr>
        <w:pStyle w:val="a3"/>
        <w:spacing w:before="0" w:beforeAutospacing="0" w:after="0" w:afterAutospacing="0" w:line="520" w:lineRule="exact"/>
        <w:rPr>
          <w:rFonts w:asciiTheme="minorEastAsia" w:eastAsiaTheme="minorEastAsia" w:hAnsiTheme="minorEastAsia" w:hint="eastAsia"/>
          <w:b/>
          <w:bCs/>
          <w:color w:val="000000"/>
          <w:sz w:val="28"/>
          <w:szCs w:val="28"/>
        </w:rPr>
      </w:pPr>
      <w:r w:rsidRPr="00B53305">
        <w:rPr>
          <w:rFonts w:asciiTheme="minorEastAsia" w:eastAsiaTheme="minorEastAsia" w:hAnsiTheme="minorEastAsia" w:hint="eastAsia"/>
          <w:b/>
          <w:bCs/>
          <w:color w:val="000000"/>
          <w:sz w:val="28"/>
          <w:szCs w:val="28"/>
        </w:rPr>
        <w:t>一、采购内容：</w:t>
      </w:r>
    </w:p>
    <w:p w:rsidR="007C7634" w:rsidRPr="00B53305" w:rsidRDefault="00B53305" w:rsidP="00A1447A">
      <w:pPr>
        <w:pStyle w:val="a3"/>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B53305">
        <w:rPr>
          <w:rFonts w:asciiTheme="minorEastAsia" w:eastAsiaTheme="minorEastAsia" w:hAnsiTheme="minorEastAsia" w:hint="eastAsia"/>
          <w:sz w:val="28"/>
          <w:szCs w:val="28"/>
        </w:rPr>
        <w:t>2.5吨的标准</w:t>
      </w:r>
      <w:r w:rsidRPr="00B53305">
        <w:rPr>
          <w:rFonts w:asciiTheme="minorEastAsia" w:eastAsiaTheme="minorEastAsia" w:hAnsiTheme="minorEastAsia" w:hint="eastAsia"/>
          <w:bCs/>
          <w:color w:val="000000"/>
          <w:sz w:val="28"/>
          <w:szCs w:val="28"/>
        </w:rPr>
        <w:t>电动叉车一台，</w:t>
      </w:r>
      <w:r w:rsidRPr="00B53305">
        <w:rPr>
          <w:rFonts w:asciiTheme="minorEastAsia" w:eastAsiaTheme="minorEastAsia" w:hAnsiTheme="minorEastAsia" w:hint="eastAsia"/>
          <w:sz w:val="28"/>
          <w:szCs w:val="28"/>
        </w:rPr>
        <w:t>叉车脚长1.5米，充电接口为220v</w:t>
      </w:r>
      <w:r w:rsidR="00A1447A">
        <w:rPr>
          <w:rFonts w:asciiTheme="minorEastAsia" w:eastAsiaTheme="minorEastAsia" w:hAnsiTheme="minorEastAsia" w:hint="eastAsia"/>
          <w:sz w:val="28"/>
          <w:szCs w:val="28"/>
        </w:rPr>
        <w:t>（含充电器）</w:t>
      </w:r>
      <w:r w:rsidRPr="00B53305">
        <w:rPr>
          <w:rFonts w:asciiTheme="minorEastAsia" w:eastAsiaTheme="minorEastAsia" w:hAnsiTheme="minorEastAsia" w:hint="eastAsia"/>
          <w:sz w:val="28"/>
          <w:szCs w:val="28"/>
        </w:rPr>
        <w:t>，其它配件齐全。</w:t>
      </w:r>
    </w:p>
    <w:p w:rsidR="007C7634" w:rsidRPr="00B53305" w:rsidRDefault="007C7634" w:rsidP="00A1447A">
      <w:pPr>
        <w:pStyle w:val="a3"/>
        <w:spacing w:before="0" w:beforeAutospacing="0" w:after="0" w:afterAutospacing="0" w:line="520" w:lineRule="exact"/>
        <w:rPr>
          <w:rFonts w:asciiTheme="minorEastAsia" w:eastAsiaTheme="minorEastAsia" w:hAnsiTheme="minorEastAsia"/>
          <w:color w:val="333333"/>
          <w:sz w:val="28"/>
          <w:szCs w:val="28"/>
        </w:rPr>
      </w:pPr>
      <w:r w:rsidRPr="00B53305">
        <w:rPr>
          <w:rFonts w:asciiTheme="minorEastAsia" w:eastAsiaTheme="minorEastAsia" w:hAnsiTheme="minorEastAsia" w:hint="eastAsia"/>
          <w:b/>
          <w:bCs/>
          <w:color w:val="000000"/>
          <w:sz w:val="28"/>
          <w:szCs w:val="28"/>
        </w:rPr>
        <w:t>二、供应商资格要求：</w:t>
      </w:r>
    </w:p>
    <w:p w:rsidR="007C7634" w:rsidRPr="00B53305" w:rsidRDefault="00B53305" w:rsidP="00A1447A">
      <w:pPr>
        <w:pStyle w:val="a3"/>
        <w:spacing w:before="0" w:beforeAutospacing="0" w:after="0" w:afterAutospacing="0" w:line="520" w:lineRule="exact"/>
        <w:rPr>
          <w:rFonts w:asciiTheme="minorEastAsia" w:eastAsiaTheme="minorEastAsia" w:hAnsiTheme="minorEastAsia"/>
          <w:color w:val="333333"/>
          <w:sz w:val="28"/>
          <w:szCs w:val="28"/>
        </w:rPr>
      </w:pPr>
      <w:r w:rsidRPr="00B53305">
        <w:rPr>
          <w:rFonts w:asciiTheme="minorEastAsia" w:eastAsiaTheme="minorEastAsia" w:hAnsiTheme="minorEastAsia" w:hint="eastAsia"/>
          <w:color w:val="000000"/>
          <w:sz w:val="28"/>
          <w:szCs w:val="28"/>
        </w:rPr>
        <w:t>1</w:t>
      </w:r>
      <w:r w:rsidR="007C7634" w:rsidRPr="00B53305">
        <w:rPr>
          <w:rFonts w:asciiTheme="minorEastAsia" w:eastAsiaTheme="minorEastAsia" w:hAnsiTheme="minorEastAsia" w:hint="eastAsia"/>
          <w:color w:val="000000"/>
          <w:sz w:val="28"/>
          <w:szCs w:val="28"/>
        </w:rPr>
        <w:t xml:space="preserve">、具有与本项目采购需求相适应的商品经营能力的生产厂家或经销商； </w:t>
      </w:r>
    </w:p>
    <w:p w:rsidR="007C7634" w:rsidRPr="00B53305" w:rsidRDefault="00B53305" w:rsidP="00A1447A">
      <w:pPr>
        <w:pStyle w:val="a3"/>
        <w:spacing w:before="0" w:beforeAutospacing="0" w:after="0" w:afterAutospacing="0" w:line="520" w:lineRule="exact"/>
        <w:rPr>
          <w:rFonts w:asciiTheme="minorEastAsia" w:eastAsiaTheme="minorEastAsia" w:hAnsiTheme="minorEastAsia"/>
          <w:color w:val="333333"/>
          <w:sz w:val="28"/>
          <w:szCs w:val="28"/>
        </w:rPr>
      </w:pPr>
      <w:r w:rsidRPr="00B53305">
        <w:rPr>
          <w:rFonts w:asciiTheme="minorEastAsia" w:eastAsiaTheme="minorEastAsia" w:hAnsiTheme="minorEastAsia" w:hint="eastAsia"/>
          <w:color w:val="000000"/>
          <w:sz w:val="28"/>
          <w:szCs w:val="28"/>
        </w:rPr>
        <w:t>2</w:t>
      </w:r>
      <w:r w:rsidR="007C7634" w:rsidRPr="00B53305">
        <w:rPr>
          <w:rFonts w:asciiTheme="minorEastAsia" w:eastAsiaTheme="minorEastAsia" w:hAnsiTheme="minorEastAsia" w:hint="eastAsia"/>
          <w:color w:val="000000"/>
          <w:sz w:val="28"/>
          <w:szCs w:val="28"/>
        </w:rPr>
        <w:t>、投标人必须遵守国家、江苏省、泰州市有关的法律、法规和政策；</w:t>
      </w:r>
    </w:p>
    <w:p w:rsidR="007C7634" w:rsidRPr="00B53305" w:rsidRDefault="00B53305" w:rsidP="00A1447A">
      <w:pPr>
        <w:pStyle w:val="a3"/>
        <w:spacing w:before="0" w:beforeAutospacing="0" w:after="0" w:afterAutospacing="0" w:line="520" w:lineRule="exact"/>
        <w:rPr>
          <w:rFonts w:asciiTheme="minorEastAsia" w:eastAsiaTheme="minorEastAsia" w:hAnsiTheme="minorEastAsia"/>
          <w:color w:val="333333"/>
          <w:sz w:val="28"/>
          <w:szCs w:val="28"/>
        </w:rPr>
      </w:pPr>
      <w:r w:rsidRPr="00B53305">
        <w:rPr>
          <w:rFonts w:asciiTheme="minorEastAsia" w:eastAsiaTheme="minorEastAsia" w:hAnsiTheme="minorEastAsia" w:hint="eastAsia"/>
          <w:color w:val="000000"/>
          <w:sz w:val="28"/>
          <w:szCs w:val="28"/>
        </w:rPr>
        <w:t>3</w:t>
      </w:r>
      <w:r w:rsidR="007C7634" w:rsidRPr="00B53305">
        <w:rPr>
          <w:rFonts w:asciiTheme="minorEastAsia" w:eastAsiaTheme="minorEastAsia" w:hAnsiTheme="minorEastAsia" w:hint="eastAsia"/>
          <w:color w:val="000000"/>
          <w:sz w:val="28"/>
          <w:szCs w:val="28"/>
        </w:rPr>
        <w:t>、本项目不接受联合体报价。</w:t>
      </w:r>
    </w:p>
    <w:p w:rsidR="007C7634" w:rsidRPr="00B53305" w:rsidRDefault="00B53305" w:rsidP="00A1447A">
      <w:pPr>
        <w:pStyle w:val="a3"/>
        <w:spacing w:before="0" w:beforeAutospacing="0" w:after="0" w:afterAutospacing="0" w:line="520" w:lineRule="exact"/>
        <w:rPr>
          <w:rFonts w:asciiTheme="minorEastAsia" w:eastAsiaTheme="minorEastAsia" w:hAnsiTheme="minorEastAsia"/>
          <w:color w:val="333333"/>
          <w:sz w:val="28"/>
          <w:szCs w:val="28"/>
        </w:rPr>
      </w:pPr>
      <w:r w:rsidRPr="00B53305">
        <w:rPr>
          <w:rFonts w:asciiTheme="minorEastAsia" w:eastAsiaTheme="minorEastAsia" w:hAnsiTheme="minorEastAsia" w:hint="eastAsia"/>
          <w:color w:val="000000"/>
          <w:sz w:val="28"/>
          <w:szCs w:val="28"/>
        </w:rPr>
        <w:t>4</w:t>
      </w:r>
      <w:r w:rsidR="007C7634" w:rsidRPr="00B53305">
        <w:rPr>
          <w:rFonts w:asciiTheme="minorEastAsia" w:eastAsiaTheme="minorEastAsia" w:hAnsiTheme="minorEastAsia" w:hint="eastAsia"/>
          <w:color w:val="000000"/>
          <w:sz w:val="28"/>
          <w:szCs w:val="28"/>
        </w:rPr>
        <w:t>、特别说明：</w:t>
      </w:r>
    </w:p>
    <w:p w:rsidR="007C7634" w:rsidRPr="00B53305" w:rsidRDefault="007C7634" w:rsidP="00A1447A">
      <w:pPr>
        <w:pStyle w:val="a3"/>
        <w:spacing w:before="0" w:beforeAutospacing="0" w:after="0" w:afterAutospacing="0" w:line="520" w:lineRule="exact"/>
        <w:rPr>
          <w:rFonts w:asciiTheme="minorEastAsia" w:eastAsiaTheme="minorEastAsia" w:hAnsiTheme="minorEastAsia"/>
          <w:color w:val="333333"/>
          <w:sz w:val="28"/>
          <w:szCs w:val="28"/>
        </w:rPr>
      </w:pPr>
      <w:r w:rsidRPr="00B53305">
        <w:rPr>
          <w:rFonts w:asciiTheme="minorEastAsia" w:eastAsiaTheme="minorEastAsia" w:hAnsiTheme="minorEastAsia" w:hint="eastAsia"/>
          <w:color w:val="000000"/>
          <w:sz w:val="28"/>
          <w:szCs w:val="28"/>
        </w:rPr>
        <w:lastRenderedPageBreak/>
        <w:t>（1）报价是履行合同的最终价格，应包括全部货物及设备、标准附件、备品备件、专用工具、包装、运输、装卸、保险、税金、货到就位以及安装、调试、培训、保修等一切税金和费用。</w:t>
      </w:r>
    </w:p>
    <w:p w:rsidR="007C7634" w:rsidRPr="00B53305" w:rsidRDefault="007C7634" w:rsidP="00A1447A">
      <w:pPr>
        <w:pStyle w:val="a3"/>
        <w:spacing w:before="0" w:beforeAutospacing="0" w:after="0" w:afterAutospacing="0" w:line="520" w:lineRule="exact"/>
        <w:rPr>
          <w:rFonts w:asciiTheme="minorEastAsia" w:eastAsiaTheme="minorEastAsia" w:hAnsiTheme="minorEastAsia"/>
          <w:color w:val="333333"/>
          <w:sz w:val="28"/>
          <w:szCs w:val="28"/>
        </w:rPr>
      </w:pPr>
      <w:r w:rsidRPr="00B53305">
        <w:rPr>
          <w:rFonts w:asciiTheme="minorEastAsia" w:eastAsiaTheme="minorEastAsia" w:hAnsiTheme="minorEastAsia" w:hint="eastAsia"/>
          <w:color w:val="000000"/>
          <w:sz w:val="28"/>
          <w:szCs w:val="28"/>
        </w:rPr>
        <w:t>（2）有关供应商因违约失信等问题正处于调查期间的，采购人有权拒绝其参与本次采购活动。</w:t>
      </w:r>
    </w:p>
    <w:p w:rsidR="007C7634" w:rsidRPr="00B53305" w:rsidRDefault="007C7634" w:rsidP="00A1447A">
      <w:pPr>
        <w:pStyle w:val="a3"/>
        <w:spacing w:before="0" w:beforeAutospacing="0" w:after="0" w:afterAutospacing="0" w:line="520" w:lineRule="exact"/>
        <w:rPr>
          <w:rFonts w:asciiTheme="minorEastAsia" w:eastAsiaTheme="minorEastAsia" w:hAnsiTheme="minorEastAsia"/>
          <w:color w:val="333333"/>
          <w:sz w:val="28"/>
          <w:szCs w:val="28"/>
        </w:rPr>
      </w:pPr>
      <w:r w:rsidRPr="00B53305">
        <w:rPr>
          <w:rFonts w:asciiTheme="minorEastAsia" w:eastAsiaTheme="minorEastAsia" w:hAnsiTheme="minorEastAsia" w:hint="eastAsia"/>
          <w:color w:val="000000"/>
          <w:sz w:val="28"/>
          <w:szCs w:val="28"/>
        </w:rPr>
        <w:t>（3）如采购人所采购的货物的型号、参数有误或询价公告表述不清晰、存在歧视性或者其他违法内容的，供应商应在询价公告发布后一个工作日内向</w:t>
      </w:r>
      <w:r w:rsidR="00B53305" w:rsidRPr="00B53305">
        <w:rPr>
          <w:rFonts w:asciiTheme="minorEastAsia" w:eastAsiaTheme="minorEastAsia" w:hAnsiTheme="minorEastAsia" w:hint="eastAsia"/>
          <w:color w:val="000000"/>
          <w:sz w:val="28"/>
          <w:szCs w:val="28"/>
        </w:rPr>
        <w:t>公司</w:t>
      </w:r>
      <w:r w:rsidRPr="00B53305">
        <w:rPr>
          <w:rFonts w:asciiTheme="minorEastAsia" w:eastAsiaTheme="minorEastAsia" w:hAnsiTheme="minorEastAsia" w:hint="eastAsia"/>
          <w:color w:val="000000"/>
          <w:sz w:val="28"/>
          <w:szCs w:val="28"/>
        </w:rPr>
        <w:t>提出疑问。</w:t>
      </w:r>
    </w:p>
    <w:p w:rsidR="007C7634" w:rsidRPr="00B53305" w:rsidRDefault="007C7634" w:rsidP="00A1447A">
      <w:pPr>
        <w:pStyle w:val="a3"/>
        <w:spacing w:before="0" w:beforeAutospacing="0" w:after="0" w:afterAutospacing="0" w:line="520" w:lineRule="exact"/>
        <w:rPr>
          <w:rFonts w:asciiTheme="minorEastAsia" w:eastAsiaTheme="minorEastAsia" w:hAnsiTheme="minorEastAsia"/>
          <w:color w:val="333333"/>
          <w:sz w:val="28"/>
          <w:szCs w:val="28"/>
        </w:rPr>
      </w:pPr>
      <w:r w:rsidRPr="00B53305">
        <w:rPr>
          <w:rFonts w:asciiTheme="minorEastAsia" w:eastAsiaTheme="minorEastAsia" w:hAnsiTheme="minorEastAsia" w:hint="eastAsia"/>
          <w:b/>
          <w:bCs/>
          <w:color w:val="000000"/>
          <w:sz w:val="28"/>
          <w:szCs w:val="28"/>
        </w:rPr>
        <w:t>三、预算金额：</w:t>
      </w:r>
    </w:p>
    <w:p w:rsidR="007C7634" w:rsidRPr="00B53305" w:rsidRDefault="007C7634" w:rsidP="00A1447A">
      <w:pPr>
        <w:pStyle w:val="a3"/>
        <w:spacing w:before="0" w:beforeAutospacing="0" w:after="0" w:afterAutospacing="0" w:line="520" w:lineRule="exact"/>
        <w:rPr>
          <w:rFonts w:asciiTheme="minorEastAsia" w:eastAsiaTheme="minorEastAsia" w:hAnsiTheme="minorEastAsia"/>
          <w:color w:val="333333"/>
          <w:sz w:val="28"/>
          <w:szCs w:val="28"/>
        </w:rPr>
      </w:pPr>
      <w:r w:rsidRPr="00B53305">
        <w:rPr>
          <w:rFonts w:asciiTheme="minorEastAsia" w:eastAsiaTheme="minorEastAsia" w:hAnsiTheme="minorEastAsia" w:hint="eastAsia"/>
          <w:color w:val="000000"/>
          <w:sz w:val="28"/>
          <w:szCs w:val="28"/>
        </w:rPr>
        <w:t>预算金额为</w:t>
      </w:r>
      <w:r w:rsidRPr="00B53305">
        <w:rPr>
          <w:rFonts w:asciiTheme="minorEastAsia" w:eastAsiaTheme="minorEastAsia" w:hAnsiTheme="minorEastAsia" w:hint="eastAsia"/>
          <w:color w:val="000000"/>
          <w:sz w:val="28"/>
          <w:szCs w:val="28"/>
          <w:u w:val="single"/>
        </w:rPr>
        <w:t xml:space="preserve">  </w:t>
      </w:r>
      <w:r w:rsidR="00B53305" w:rsidRPr="00B53305">
        <w:rPr>
          <w:rFonts w:asciiTheme="minorEastAsia" w:eastAsiaTheme="minorEastAsia" w:hAnsiTheme="minorEastAsia" w:hint="eastAsia"/>
          <w:color w:val="000000"/>
          <w:sz w:val="28"/>
          <w:szCs w:val="28"/>
          <w:u w:val="single"/>
        </w:rPr>
        <w:t>12</w:t>
      </w:r>
      <w:r w:rsidRPr="00B53305">
        <w:rPr>
          <w:rFonts w:asciiTheme="minorEastAsia" w:eastAsiaTheme="minorEastAsia" w:hAnsiTheme="minorEastAsia" w:hint="eastAsia"/>
          <w:color w:val="000000"/>
          <w:sz w:val="28"/>
          <w:szCs w:val="28"/>
        </w:rPr>
        <w:t>万元</w:t>
      </w:r>
    </w:p>
    <w:p w:rsidR="007C7634" w:rsidRPr="00B53305" w:rsidRDefault="00B53305" w:rsidP="00A1447A">
      <w:pPr>
        <w:pStyle w:val="a3"/>
        <w:spacing w:before="0" w:beforeAutospacing="0" w:after="0" w:afterAutospacing="0" w:line="520" w:lineRule="exact"/>
        <w:rPr>
          <w:rFonts w:asciiTheme="minorEastAsia" w:eastAsiaTheme="minorEastAsia" w:hAnsiTheme="minorEastAsia"/>
          <w:color w:val="333333"/>
          <w:sz w:val="28"/>
          <w:szCs w:val="28"/>
        </w:rPr>
      </w:pPr>
      <w:r w:rsidRPr="00B53305">
        <w:rPr>
          <w:rFonts w:asciiTheme="minorEastAsia" w:eastAsiaTheme="minorEastAsia" w:hAnsiTheme="minorEastAsia" w:hint="eastAsia"/>
          <w:b/>
          <w:bCs/>
          <w:color w:val="000000"/>
          <w:sz w:val="28"/>
          <w:szCs w:val="28"/>
        </w:rPr>
        <w:t>四</w:t>
      </w:r>
      <w:r w:rsidR="007C7634" w:rsidRPr="00B53305">
        <w:rPr>
          <w:rFonts w:asciiTheme="minorEastAsia" w:eastAsiaTheme="minorEastAsia" w:hAnsiTheme="minorEastAsia" w:hint="eastAsia"/>
          <w:b/>
          <w:bCs/>
          <w:color w:val="000000"/>
          <w:sz w:val="28"/>
          <w:szCs w:val="28"/>
        </w:rPr>
        <w:t>、确定成交供应商：</w:t>
      </w:r>
    </w:p>
    <w:p w:rsidR="007C7634" w:rsidRPr="00B53305" w:rsidRDefault="007C7634" w:rsidP="00A1447A">
      <w:pPr>
        <w:pStyle w:val="a3"/>
        <w:spacing w:before="0" w:beforeAutospacing="0" w:after="0" w:afterAutospacing="0" w:line="520" w:lineRule="exact"/>
        <w:ind w:firstLine="480"/>
        <w:rPr>
          <w:rFonts w:asciiTheme="minorEastAsia" w:eastAsiaTheme="minorEastAsia" w:hAnsiTheme="minorEastAsia"/>
          <w:color w:val="333333"/>
          <w:sz w:val="28"/>
          <w:szCs w:val="28"/>
        </w:rPr>
      </w:pPr>
      <w:r w:rsidRPr="00B53305">
        <w:rPr>
          <w:rFonts w:asciiTheme="minorEastAsia" w:eastAsiaTheme="minorEastAsia" w:hAnsiTheme="minorEastAsia" w:hint="eastAsia"/>
          <w:color w:val="000000"/>
          <w:sz w:val="28"/>
          <w:szCs w:val="28"/>
        </w:rPr>
        <w:t>采购人根据符合采购需求、质量和服务相等，报价在采购预算之内且报价最低的原则确定成交供应商（报价相同时，按报价时间的先后排序，报价时间在前的优先排名）。</w:t>
      </w:r>
    </w:p>
    <w:p w:rsidR="007C7634" w:rsidRPr="00B53305" w:rsidRDefault="00B53305" w:rsidP="00A1447A">
      <w:pPr>
        <w:pStyle w:val="a3"/>
        <w:spacing w:before="0" w:beforeAutospacing="0" w:after="0" w:afterAutospacing="0" w:line="520" w:lineRule="exact"/>
        <w:rPr>
          <w:rFonts w:asciiTheme="minorEastAsia" w:eastAsiaTheme="minorEastAsia" w:hAnsiTheme="minorEastAsia"/>
          <w:color w:val="333333"/>
          <w:sz w:val="28"/>
          <w:szCs w:val="28"/>
        </w:rPr>
      </w:pPr>
      <w:r w:rsidRPr="00B53305">
        <w:rPr>
          <w:rFonts w:asciiTheme="minorEastAsia" w:eastAsiaTheme="minorEastAsia" w:hAnsiTheme="minorEastAsia" w:hint="eastAsia"/>
          <w:b/>
          <w:bCs/>
          <w:color w:val="000000"/>
          <w:sz w:val="28"/>
          <w:szCs w:val="28"/>
        </w:rPr>
        <w:t>五</w:t>
      </w:r>
      <w:r w:rsidR="007C7634" w:rsidRPr="00B53305">
        <w:rPr>
          <w:rFonts w:asciiTheme="minorEastAsia" w:eastAsiaTheme="minorEastAsia" w:hAnsiTheme="minorEastAsia" w:hint="eastAsia"/>
          <w:b/>
          <w:bCs/>
          <w:color w:val="000000"/>
          <w:sz w:val="28"/>
          <w:szCs w:val="28"/>
        </w:rPr>
        <w:t>、交易管理费：</w:t>
      </w:r>
    </w:p>
    <w:p w:rsidR="007C7634" w:rsidRPr="00B53305" w:rsidRDefault="007C7634" w:rsidP="00A1447A">
      <w:pPr>
        <w:pStyle w:val="a3"/>
        <w:spacing w:before="0" w:beforeAutospacing="0" w:after="0" w:afterAutospacing="0" w:line="520" w:lineRule="exact"/>
        <w:ind w:firstLine="480"/>
        <w:rPr>
          <w:rFonts w:asciiTheme="minorEastAsia" w:eastAsiaTheme="minorEastAsia" w:hAnsiTheme="minorEastAsia"/>
          <w:color w:val="333333"/>
          <w:sz w:val="28"/>
          <w:szCs w:val="28"/>
        </w:rPr>
      </w:pPr>
      <w:r w:rsidRPr="00B53305">
        <w:rPr>
          <w:rFonts w:asciiTheme="minorEastAsia" w:eastAsiaTheme="minorEastAsia" w:hAnsiTheme="minorEastAsia" w:hint="eastAsia"/>
          <w:color w:val="000000"/>
          <w:sz w:val="28"/>
          <w:szCs w:val="28"/>
        </w:rPr>
        <w:t>本项目不收取交易管理费。</w:t>
      </w:r>
    </w:p>
    <w:p w:rsidR="007C7634" w:rsidRPr="00B53305" w:rsidRDefault="00B53305" w:rsidP="00A1447A">
      <w:pPr>
        <w:pStyle w:val="a3"/>
        <w:spacing w:before="0" w:beforeAutospacing="0" w:after="0" w:afterAutospacing="0" w:line="520" w:lineRule="exact"/>
        <w:rPr>
          <w:rFonts w:asciiTheme="minorEastAsia" w:eastAsiaTheme="minorEastAsia" w:hAnsiTheme="minorEastAsia"/>
          <w:color w:val="333333"/>
          <w:sz w:val="28"/>
          <w:szCs w:val="28"/>
        </w:rPr>
      </w:pPr>
      <w:r w:rsidRPr="00B53305">
        <w:rPr>
          <w:rFonts w:asciiTheme="minorEastAsia" w:eastAsiaTheme="minorEastAsia" w:hAnsiTheme="minorEastAsia" w:hint="eastAsia"/>
          <w:b/>
          <w:bCs/>
          <w:color w:val="000000"/>
          <w:sz w:val="28"/>
          <w:szCs w:val="28"/>
        </w:rPr>
        <w:t>六</w:t>
      </w:r>
      <w:r w:rsidR="007C7634" w:rsidRPr="00B53305">
        <w:rPr>
          <w:rFonts w:asciiTheme="minorEastAsia" w:eastAsiaTheme="minorEastAsia" w:hAnsiTheme="minorEastAsia" w:hint="eastAsia"/>
          <w:b/>
          <w:bCs/>
          <w:color w:val="000000"/>
          <w:sz w:val="28"/>
          <w:szCs w:val="28"/>
        </w:rPr>
        <w:t>、成交通知书：</w:t>
      </w:r>
    </w:p>
    <w:p w:rsidR="007C7634" w:rsidRPr="00B53305" w:rsidRDefault="007C7634" w:rsidP="00A1447A">
      <w:pPr>
        <w:pStyle w:val="a3"/>
        <w:spacing w:before="0" w:beforeAutospacing="0" w:after="0" w:afterAutospacing="0" w:line="520" w:lineRule="exact"/>
        <w:ind w:firstLine="480"/>
        <w:rPr>
          <w:rFonts w:asciiTheme="minorEastAsia" w:eastAsiaTheme="minorEastAsia" w:hAnsiTheme="minorEastAsia"/>
          <w:color w:val="333333"/>
          <w:sz w:val="28"/>
          <w:szCs w:val="28"/>
        </w:rPr>
      </w:pPr>
      <w:r w:rsidRPr="00B53305">
        <w:rPr>
          <w:rFonts w:asciiTheme="minorEastAsia" w:eastAsiaTheme="minorEastAsia" w:hAnsiTheme="minorEastAsia" w:hint="eastAsia"/>
          <w:color w:val="333333"/>
          <w:sz w:val="28"/>
          <w:szCs w:val="28"/>
        </w:rPr>
        <w:t>采购结果在成交公告结束后，</w:t>
      </w:r>
      <w:r w:rsidR="00B53305" w:rsidRPr="00B53305">
        <w:rPr>
          <w:rFonts w:asciiTheme="minorEastAsia" w:eastAsiaTheme="minorEastAsia" w:hAnsiTheme="minorEastAsia" w:hint="eastAsia"/>
          <w:color w:val="000000"/>
          <w:sz w:val="28"/>
          <w:szCs w:val="28"/>
        </w:rPr>
        <w:t>公司</w:t>
      </w:r>
      <w:r w:rsidRPr="00B53305">
        <w:rPr>
          <w:rFonts w:asciiTheme="minorEastAsia" w:eastAsiaTheme="minorEastAsia" w:hAnsiTheme="minorEastAsia" w:hint="eastAsia"/>
          <w:color w:val="000000"/>
          <w:sz w:val="28"/>
          <w:szCs w:val="28"/>
        </w:rPr>
        <w:t>以书面形式</w:t>
      </w:r>
      <w:r w:rsidRPr="00B53305">
        <w:rPr>
          <w:rFonts w:asciiTheme="minorEastAsia" w:eastAsiaTheme="minorEastAsia" w:hAnsiTheme="minorEastAsia" w:hint="eastAsia"/>
          <w:color w:val="333333"/>
          <w:sz w:val="28"/>
          <w:szCs w:val="28"/>
        </w:rPr>
        <w:t>发出《成交通知书》，</w:t>
      </w:r>
      <w:r w:rsidRPr="00B53305">
        <w:rPr>
          <w:rFonts w:asciiTheme="minorEastAsia" w:eastAsiaTheme="minorEastAsia" w:hAnsiTheme="minorEastAsia" w:hint="eastAsia"/>
          <w:color w:val="000000"/>
          <w:sz w:val="28"/>
          <w:szCs w:val="28"/>
        </w:rPr>
        <w:t>成交通知书将是合同的一个组成部分。</w:t>
      </w:r>
    </w:p>
    <w:p w:rsidR="007C7634" w:rsidRPr="00B53305" w:rsidRDefault="00B53305" w:rsidP="00A1447A">
      <w:pPr>
        <w:pStyle w:val="a3"/>
        <w:spacing w:before="0" w:beforeAutospacing="0" w:after="0" w:afterAutospacing="0" w:line="520" w:lineRule="exact"/>
        <w:rPr>
          <w:rFonts w:asciiTheme="minorEastAsia" w:eastAsiaTheme="minorEastAsia" w:hAnsiTheme="minorEastAsia"/>
          <w:color w:val="333333"/>
          <w:sz w:val="28"/>
          <w:szCs w:val="28"/>
        </w:rPr>
      </w:pPr>
      <w:r w:rsidRPr="00B53305">
        <w:rPr>
          <w:rFonts w:asciiTheme="minorEastAsia" w:eastAsiaTheme="minorEastAsia" w:hAnsiTheme="minorEastAsia" w:hint="eastAsia"/>
          <w:b/>
          <w:bCs/>
          <w:color w:val="000000"/>
          <w:sz w:val="28"/>
          <w:szCs w:val="28"/>
        </w:rPr>
        <w:t>七</w:t>
      </w:r>
      <w:r w:rsidR="007C7634" w:rsidRPr="00B53305">
        <w:rPr>
          <w:rFonts w:asciiTheme="minorEastAsia" w:eastAsiaTheme="minorEastAsia" w:hAnsiTheme="minorEastAsia" w:hint="eastAsia"/>
          <w:b/>
          <w:bCs/>
          <w:color w:val="000000"/>
          <w:sz w:val="28"/>
          <w:szCs w:val="28"/>
        </w:rPr>
        <w:t>、签订采购合同：</w:t>
      </w:r>
    </w:p>
    <w:p w:rsidR="007C7634" w:rsidRPr="00B53305" w:rsidRDefault="007C7634" w:rsidP="00A1447A">
      <w:pPr>
        <w:pStyle w:val="a3"/>
        <w:spacing w:before="0" w:beforeAutospacing="0" w:after="0" w:afterAutospacing="0" w:line="520" w:lineRule="exact"/>
        <w:ind w:firstLine="480"/>
        <w:rPr>
          <w:rFonts w:asciiTheme="minorEastAsia" w:eastAsiaTheme="minorEastAsia" w:hAnsiTheme="minorEastAsia"/>
          <w:color w:val="333333"/>
          <w:sz w:val="28"/>
          <w:szCs w:val="28"/>
        </w:rPr>
      </w:pPr>
      <w:r w:rsidRPr="00B53305">
        <w:rPr>
          <w:rFonts w:asciiTheme="minorEastAsia" w:eastAsiaTheme="minorEastAsia" w:hAnsiTheme="minorEastAsia" w:hint="eastAsia"/>
          <w:color w:val="000000"/>
          <w:sz w:val="28"/>
          <w:szCs w:val="28"/>
        </w:rPr>
        <w:t>成交供应商应在成交通知书</w:t>
      </w:r>
      <w:r w:rsidRPr="00B53305">
        <w:rPr>
          <w:rFonts w:asciiTheme="minorEastAsia" w:eastAsiaTheme="minorEastAsia" w:hAnsiTheme="minorEastAsia" w:hint="eastAsia"/>
          <w:color w:val="333333"/>
          <w:sz w:val="28"/>
          <w:szCs w:val="28"/>
        </w:rPr>
        <w:t>发出后依法与采购人</w:t>
      </w:r>
      <w:proofErr w:type="gramStart"/>
      <w:r w:rsidRPr="00B53305">
        <w:rPr>
          <w:rFonts w:asciiTheme="minorEastAsia" w:eastAsiaTheme="minorEastAsia" w:hAnsiTheme="minorEastAsia" w:hint="eastAsia"/>
          <w:color w:val="333333"/>
          <w:sz w:val="28"/>
          <w:szCs w:val="28"/>
        </w:rPr>
        <w:t>签定</w:t>
      </w:r>
      <w:proofErr w:type="gramEnd"/>
      <w:r w:rsidRPr="00B53305">
        <w:rPr>
          <w:rFonts w:asciiTheme="minorEastAsia" w:eastAsiaTheme="minorEastAsia" w:hAnsiTheme="minorEastAsia" w:hint="eastAsia"/>
          <w:color w:val="333333"/>
          <w:sz w:val="28"/>
          <w:szCs w:val="28"/>
        </w:rPr>
        <w:t>合同</w:t>
      </w:r>
      <w:r w:rsidRPr="00B53305">
        <w:rPr>
          <w:rFonts w:asciiTheme="minorEastAsia" w:eastAsiaTheme="minorEastAsia" w:hAnsiTheme="minorEastAsia" w:hint="eastAsia"/>
          <w:color w:val="000000"/>
          <w:sz w:val="28"/>
          <w:szCs w:val="28"/>
        </w:rPr>
        <w:t>。询价公告文件、成交供应商的报价响应文件及澄清文件等，均为签订采购合同的依据。</w:t>
      </w:r>
    </w:p>
    <w:p w:rsidR="007C7634" w:rsidRPr="00B53305" w:rsidRDefault="007C7634">
      <w:pPr>
        <w:rPr>
          <w:rFonts w:asciiTheme="minorEastAsia" w:hAnsiTheme="minorEastAsia" w:hint="eastAsia"/>
          <w:sz w:val="28"/>
          <w:szCs w:val="28"/>
        </w:rPr>
      </w:pPr>
    </w:p>
    <w:sectPr w:rsidR="007C7634" w:rsidRPr="00B53305" w:rsidSect="00023EA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7C7634"/>
    <w:rsid w:val="00023EA9"/>
    <w:rsid w:val="007258A1"/>
    <w:rsid w:val="007C7634"/>
    <w:rsid w:val="00A1447A"/>
    <w:rsid w:val="00B533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E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763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2018-05-06T06:48:00Z</dcterms:created>
  <dcterms:modified xsi:type="dcterms:W3CDTF">2018-05-06T07:13:00Z</dcterms:modified>
</cp:coreProperties>
</file>